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ASB Student Council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sz w:val="80"/>
          <w:szCs w:val="80"/>
          <w:rtl w:val="0"/>
        </w:rPr>
        <w:t xml:space="preserve">10/11/23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82"/>
          <w:szCs w:val="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*Meeting motioned at 3:13 by Jenna Skhavdahl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Members Present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Night Rally 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Planning and execution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Technology did a great job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Time limits for each dance added was great edition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Up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Spirit sections for each class were great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Pillars were a good dividers for class sections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the Rally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Games were a great part of the rally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Props in dances made it more interactive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Spirit items were great involvement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Freshman class was respectful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Up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Lack of Streamers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Rally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Microphones were low at the beginning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few more games during the rally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Music could have been louder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Better clarification with the game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Choose participants beforehand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more respectful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Improvements: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few more games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stuff in between the performances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Winner of the rally performs at candidate rally after cheer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 Rally 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Rally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Involving candidates in chants was good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Speeches timing was great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Dances were nice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Interactive props were great addition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Introduction of candidates were amazing and went smoothly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Classes were respectful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candidates knew their dances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Up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Need more time to prepare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Rally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Microphone was low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Teachers blocked technology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Improvements: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New microphones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more time to prep with candidates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 choreo and theme beforehand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Powder Puff 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Up and Planning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Athletics did a great job in organization with planning and practices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Event 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Commentating was a great addition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Cheer performance during  halftime and on sidelines was a great spirit boost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Football introduction tunnel was amazing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Girls did a great job with listening during powder puff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National Anthem from a student was amazing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Improvements: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Up and Planning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better Schedule for Powder Puff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less coaches for the game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Event 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Some technological issues with power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Announcements were loud in bleachers but not loud enough for the field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role to manage scoreboard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Low Microphone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 athletic clearance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Improvements: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Announcing King and Queen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need more publicity for powder puff </w:t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Homecoming Parade and Game </w:t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Event 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 of the floats were good this year 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had a good crowd during the float parade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Getting clubs involved was a great addition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Floats by the office was a good idea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Homecoming queen and king and grand marshal on the gold cart was a great way to showcase the king and queen.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of parades was organized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Great class involvement on floats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Interactive parade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 Event 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Dehydration among participants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Stay during the entire duration of the football game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Attendance and communication about the cleanup crew and selling during football game 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Impeccable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Improvements: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Bringing refreshments during the parade to decrease dehydration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Involve clubs with the cleanup crew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candy for kids on the sidelines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all of the candidates together during the parade  </w:t>
            </w:r>
          </w:p>
        </w:tc>
      </w:tr>
    </w:tbl>
    <w:p w:rsidR="00000000" w:rsidDel="00000000" w:rsidP="00000000" w:rsidRDefault="00000000" w:rsidRPr="00000000" w14:paraId="0000007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*Adjourned at 2:15 on October 11th, 2023 by Jenna Skahvdahl* </w:t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 </w:t>
      </w:r>
    </w:p>
    <w:p w:rsidR="00000000" w:rsidDel="00000000" w:rsidP="00000000" w:rsidRDefault="00000000" w:rsidRPr="00000000" w14:paraId="000000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       ______________________       ____________________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ASB Administrative assistant                ASB President                                Head Advisor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ind w:left="0" w:firstLine="0"/>
        <w:rPr>
          <w:rFonts w:ascii="Times New Roman" w:cs="Times New Roman" w:eastAsia="Times New Roman" w:hAnsi="Times New Roman"/>
          <w:color w:val="2a2a2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EsDoJ0DV3PZAxnEd1thImjyfw==">CgMxLjA4AHIhMXB3b0l0V082eEtZVExCUl92RjYzclNES19YU1JqTDN2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